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99" w:rsidRPr="009D00B2" w:rsidRDefault="00296F99" w:rsidP="00296F99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88" w:rsidRDefault="001E2D88" w:rsidP="00296F99">
      <w:pPr>
        <w:keepNext/>
        <w:jc w:val="center"/>
        <w:outlineLvl w:val="1"/>
        <w:rPr>
          <w:b/>
          <w:sz w:val="22"/>
          <w:szCs w:val="22"/>
        </w:rPr>
      </w:pPr>
    </w:p>
    <w:p w:rsidR="00296F99" w:rsidRPr="009D00B2" w:rsidRDefault="00296F99" w:rsidP="00296F99">
      <w:pPr>
        <w:keepNext/>
        <w:jc w:val="center"/>
        <w:outlineLvl w:val="1"/>
        <w:rPr>
          <w:b/>
          <w:sz w:val="22"/>
          <w:szCs w:val="22"/>
        </w:rPr>
      </w:pPr>
      <w:r w:rsidRPr="009D00B2">
        <w:rPr>
          <w:b/>
          <w:sz w:val="22"/>
          <w:szCs w:val="22"/>
        </w:rPr>
        <w:t>СЕЛЬСКОЕ ПОСЕЛЕНИЕ СОСНОВКА</w:t>
      </w:r>
    </w:p>
    <w:p w:rsidR="00296F99" w:rsidRPr="009D00B2" w:rsidRDefault="00296F99" w:rsidP="00296F99">
      <w:pPr>
        <w:keepNext/>
        <w:jc w:val="center"/>
        <w:outlineLvl w:val="1"/>
        <w:rPr>
          <w:b/>
          <w:sz w:val="22"/>
          <w:szCs w:val="22"/>
        </w:rPr>
      </w:pPr>
      <w:r w:rsidRPr="009D00B2">
        <w:rPr>
          <w:b/>
          <w:sz w:val="22"/>
          <w:szCs w:val="22"/>
        </w:rPr>
        <w:t>БЕЛОЯРСКИЙ РАЙОН</w:t>
      </w:r>
    </w:p>
    <w:p w:rsidR="00296F99" w:rsidRPr="009D00B2" w:rsidRDefault="00296F99" w:rsidP="00296F99">
      <w:pPr>
        <w:keepNext/>
        <w:jc w:val="center"/>
        <w:outlineLvl w:val="2"/>
        <w:rPr>
          <w:b/>
          <w:sz w:val="20"/>
          <w:szCs w:val="20"/>
        </w:rPr>
      </w:pPr>
      <w:r w:rsidRPr="009D00B2">
        <w:rPr>
          <w:b/>
          <w:sz w:val="20"/>
          <w:szCs w:val="20"/>
        </w:rPr>
        <w:t>ХАНТЫ-МАНСИЙСКИЙ АВТОНОМНЫЙ ОКРУГ - ЮГРА</w:t>
      </w:r>
    </w:p>
    <w:p w:rsidR="00296F99" w:rsidRPr="009D00B2" w:rsidRDefault="00296F99" w:rsidP="00296F99">
      <w:pPr>
        <w:jc w:val="center"/>
        <w:rPr>
          <w:b/>
        </w:rPr>
      </w:pPr>
    </w:p>
    <w:p w:rsidR="00296F99" w:rsidRPr="009D00B2" w:rsidRDefault="00296F99" w:rsidP="00296F99">
      <w:pPr>
        <w:jc w:val="center"/>
        <w:rPr>
          <w:b/>
        </w:rPr>
      </w:pPr>
      <w:r w:rsidRPr="009D00B2">
        <w:rPr>
          <w:b/>
        </w:rPr>
        <w:t xml:space="preserve">                                           </w:t>
      </w:r>
    </w:p>
    <w:p w:rsidR="00296F99" w:rsidRPr="009D00B2" w:rsidRDefault="00296F99" w:rsidP="00296F99">
      <w:pPr>
        <w:keepNext/>
        <w:jc w:val="center"/>
        <w:outlineLvl w:val="0"/>
        <w:rPr>
          <w:b/>
          <w:sz w:val="32"/>
          <w:szCs w:val="20"/>
        </w:rPr>
      </w:pPr>
      <w:r w:rsidRPr="009D00B2">
        <w:rPr>
          <w:b/>
          <w:sz w:val="32"/>
          <w:szCs w:val="20"/>
        </w:rPr>
        <w:t xml:space="preserve">СОВЕТ ДЕПУТАТОВ </w:t>
      </w:r>
    </w:p>
    <w:p w:rsidR="00296F99" w:rsidRDefault="00296F99" w:rsidP="00296F99">
      <w:pPr>
        <w:jc w:val="right"/>
        <w:rPr>
          <w:b/>
        </w:rPr>
      </w:pPr>
    </w:p>
    <w:p w:rsidR="00296F99" w:rsidRPr="009D00B2" w:rsidRDefault="00296F99" w:rsidP="00296F99">
      <w:pPr>
        <w:jc w:val="right"/>
        <w:rPr>
          <w:b/>
        </w:rPr>
      </w:pPr>
      <w:r>
        <w:rPr>
          <w:b/>
        </w:rPr>
        <w:t>Проект</w:t>
      </w:r>
    </w:p>
    <w:p w:rsidR="00296F99" w:rsidRPr="009D00B2" w:rsidRDefault="00296F99" w:rsidP="00296F99">
      <w:pPr>
        <w:keepNext/>
        <w:jc w:val="center"/>
        <w:outlineLvl w:val="0"/>
        <w:rPr>
          <w:b/>
          <w:sz w:val="28"/>
          <w:szCs w:val="20"/>
        </w:rPr>
      </w:pPr>
      <w:r w:rsidRPr="009D00B2">
        <w:rPr>
          <w:b/>
          <w:sz w:val="28"/>
          <w:szCs w:val="20"/>
        </w:rPr>
        <w:t>РЕШЕНИЕ</w:t>
      </w:r>
    </w:p>
    <w:p w:rsidR="00296F99" w:rsidRPr="009D00B2" w:rsidRDefault="00296F99" w:rsidP="00296F99"/>
    <w:p w:rsidR="00296F99" w:rsidRPr="009D00B2" w:rsidRDefault="00296F99" w:rsidP="00296F99">
      <w:pPr>
        <w:jc w:val="center"/>
      </w:pPr>
    </w:p>
    <w:p w:rsidR="00EB57A1" w:rsidRDefault="00EB57A1" w:rsidP="00EB57A1">
      <w:pPr>
        <w:rPr>
          <w:u w:val="single"/>
        </w:rPr>
      </w:pPr>
      <w:r>
        <w:t xml:space="preserve">от ___ декабря 2018 года                                             </w:t>
      </w:r>
      <w:r>
        <w:tab/>
        <w:t xml:space="preserve">                                       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296F99" w:rsidRPr="00296F99" w:rsidRDefault="00EB57A1" w:rsidP="00296F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6F99">
        <w:rPr>
          <w:rFonts w:ascii="Times New Roman" w:hAnsi="Times New Roman" w:cs="Times New Roman"/>
          <w:sz w:val="24"/>
          <w:szCs w:val="24"/>
        </w:rPr>
        <w:t>О  внесении изменений в приложение к решению Совета депутатов</w:t>
      </w:r>
    </w:p>
    <w:p w:rsidR="00296F99" w:rsidRDefault="00296F99" w:rsidP="00296F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296F99">
        <w:rPr>
          <w:rFonts w:ascii="Times New Roman" w:hAnsi="Times New Roman" w:cs="Times New Roman"/>
          <w:sz w:val="24"/>
          <w:szCs w:val="24"/>
        </w:rPr>
        <w:t>поселения Сосновка от 02 ноября 2016 № 42</w:t>
      </w:r>
    </w:p>
    <w:p w:rsidR="00296F99" w:rsidRDefault="00296F99" w:rsidP="00296F9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96F99" w:rsidRPr="00296F99" w:rsidRDefault="00296F99" w:rsidP="00296F99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</w:t>
      </w:r>
      <w:r>
        <w:t>0</w:t>
      </w:r>
      <w:r w:rsidRPr="00E22B33">
        <w:t>6 октября 2003 года</w:t>
      </w:r>
      <w:r>
        <w:t xml:space="preserve">                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</w:t>
      </w:r>
      <w:bookmarkStart w:id="0" w:name="_GoBack"/>
      <w:r w:rsidR="00296F99">
        <w:t xml:space="preserve">сельского </w:t>
      </w:r>
      <w:r w:rsidR="00296F99" w:rsidRPr="00296F99">
        <w:t xml:space="preserve">поселения Сосновка </w:t>
      </w:r>
      <w:proofErr w:type="spellStart"/>
      <w:proofErr w:type="gramStart"/>
      <w:r w:rsidRPr="00D47BF3">
        <w:rPr>
          <w:b/>
        </w:rPr>
        <w:t>р</w:t>
      </w:r>
      <w:proofErr w:type="spellEnd"/>
      <w:proofErr w:type="gramEnd"/>
      <w:r w:rsidRPr="00D47BF3">
        <w:rPr>
          <w:b/>
        </w:rPr>
        <w:t xml:space="preserve"> е </w:t>
      </w:r>
      <w:proofErr w:type="spellStart"/>
      <w:r w:rsidRPr="00D47BF3">
        <w:rPr>
          <w:b/>
        </w:rPr>
        <w:t>ш</w:t>
      </w:r>
      <w:proofErr w:type="spellEnd"/>
      <w:r w:rsidRPr="00D47BF3">
        <w:rPr>
          <w:b/>
        </w:rPr>
        <w:t xml:space="preserve"> и л:</w:t>
      </w:r>
    </w:p>
    <w:p w:rsidR="0005249D" w:rsidRPr="00826E34" w:rsidRDefault="009244B5" w:rsidP="00826E34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</w:t>
      </w:r>
      <w:bookmarkEnd w:id="0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органов местного самоуправления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6F99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 района для осуществления в 2017-2019 годах» к решению Совета депутатов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1E2D88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122C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E2D88">
        <w:rPr>
          <w:rFonts w:ascii="Times New Roman" w:hAnsi="Times New Roman" w:cs="Times New Roman"/>
          <w:b w:val="0"/>
          <w:sz w:val="24"/>
          <w:szCs w:val="24"/>
        </w:rPr>
        <w:t>0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>2 ноября 2016 года №</w:t>
      </w:r>
      <w:r w:rsidR="001E2D88">
        <w:rPr>
          <w:rFonts w:ascii="Times New Roman" w:hAnsi="Times New Roman" w:cs="Times New Roman"/>
          <w:b w:val="0"/>
          <w:sz w:val="24"/>
          <w:szCs w:val="24"/>
        </w:rPr>
        <w:t xml:space="preserve"> 42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части полномочий органов местного самоуправления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1E2D88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</w:t>
      </w:r>
      <w:proofErr w:type="gramEnd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 </w:t>
      </w:r>
      <w:r w:rsidR="00826E34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="001E2D8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26E34">
        <w:rPr>
          <w:rFonts w:ascii="Times New Roman" w:hAnsi="Times New Roman" w:cs="Times New Roman"/>
          <w:b w:val="0"/>
          <w:sz w:val="24"/>
          <w:szCs w:val="24"/>
        </w:rPr>
        <w:t xml:space="preserve"> дополнив</w:t>
      </w:r>
      <w:r w:rsidR="0005249D" w:rsidRPr="00826E34">
        <w:rPr>
          <w:rFonts w:ascii="Times New Roman" w:hAnsi="Times New Roman" w:cs="Times New Roman"/>
          <w:b w:val="0"/>
          <w:sz w:val="24"/>
          <w:szCs w:val="24"/>
        </w:rPr>
        <w:t xml:space="preserve"> пункт 1 </w:t>
      </w:r>
      <w:r w:rsidR="001E2D88">
        <w:rPr>
          <w:rFonts w:ascii="Times New Roman" w:hAnsi="Times New Roman" w:cs="Times New Roman"/>
          <w:b w:val="0"/>
          <w:sz w:val="24"/>
          <w:szCs w:val="24"/>
        </w:rPr>
        <w:t>под</w:t>
      </w:r>
      <w:r w:rsidR="0005249D" w:rsidRPr="00826E34">
        <w:rPr>
          <w:rFonts w:ascii="Times New Roman" w:hAnsi="Times New Roman" w:cs="Times New Roman"/>
          <w:b w:val="0"/>
          <w:sz w:val="24"/>
          <w:szCs w:val="24"/>
        </w:rPr>
        <w:t>пунктом 48 следующего содержания:</w:t>
      </w:r>
    </w:p>
    <w:p w:rsidR="00ED4F03" w:rsidRPr="00ED4F03" w:rsidRDefault="0005249D" w:rsidP="00232B9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«48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)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рассмотрения  дела в суде и предоставлении информации о наличии оснований для обжалования судебного акта</w:t>
      </w:r>
      <w:proofErr w:type="gramStart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32B9F" w:rsidRDefault="00ED4F03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</w:t>
      </w:r>
      <w:r w:rsidR="0005249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E2D88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</w:t>
      </w:r>
      <w:r w:rsidR="00A92A8C">
        <w:rPr>
          <w:rFonts w:ascii="Times New Roman" w:hAnsi="Times New Roman" w:cs="Times New Roman"/>
          <w:sz w:val="24"/>
          <w:szCs w:val="24"/>
        </w:rPr>
        <w:t xml:space="preserve"> 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A92A8C">
        <w:rPr>
          <w:rFonts w:ascii="Times New Roman" w:hAnsi="Times New Roman" w:cs="Times New Roman"/>
          <w:sz w:val="24"/>
          <w:szCs w:val="24"/>
        </w:rPr>
        <w:t xml:space="preserve"> к соглашению о 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8D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5249D">
        <w:rPr>
          <w:rFonts w:ascii="Times New Roman" w:hAnsi="Times New Roman" w:cs="Times New Roman"/>
          <w:sz w:val="24"/>
          <w:szCs w:val="24"/>
        </w:rPr>
        <w:t>сельского</w:t>
      </w:r>
      <w:r w:rsidR="001358D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92A8C">
        <w:rPr>
          <w:rFonts w:ascii="Times New Roman" w:hAnsi="Times New Roman" w:cs="Times New Roman"/>
          <w:sz w:val="24"/>
          <w:szCs w:val="24"/>
        </w:rPr>
        <w:t xml:space="preserve"> </w:t>
      </w:r>
      <w:r w:rsidR="001E2D88">
        <w:rPr>
          <w:rFonts w:ascii="Times New Roman" w:hAnsi="Times New Roman" w:cs="Times New Roman"/>
          <w:sz w:val="24"/>
          <w:szCs w:val="24"/>
        </w:rPr>
        <w:t>Сосновка</w:t>
      </w:r>
      <w:r w:rsidR="001358D5">
        <w:rPr>
          <w:rFonts w:ascii="Times New Roman" w:hAnsi="Times New Roman" w:cs="Times New Roman"/>
          <w:sz w:val="24"/>
          <w:szCs w:val="24"/>
        </w:rPr>
        <w:t xml:space="preserve"> </w:t>
      </w:r>
      <w:r w:rsidR="000C3251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 </w:t>
      </w:r>
      <w:r w:rsidR="00232B9F">
        <w:rPr>
          <w:rFonts w:ascii="Times New Roman" w:hAnsi="Times New Roman" w:cs="Times New Roman"/>
          <w:sz w:val="24"/>
          <w:szCs w:val="24"/>
        </w:rPr>
        <w:t xml:space="preserve">от </w:t>
      </w:r>
      <w:r w:rsidR="001E2D88">
        <w:rPr>
          <w:rFonts w:ascii="Times New Roman" w:hAnsi="Times New Roman" w:cs="Times New Roman"/>
          <w:sz w:val="24"/>
          <w:szCs w:val="24"/>
        </w:rPr>
        <w:t>0</w:t>
      </w:r>
      <w:r w:rsidR="00232B9F">
        <w:rPr>
          <w:rFonts w:ascii="Times New Roman" w:hAnsi="Times New Roman" w:cs="Times New Roman"/>
          <w:sz w:val="24"/>
          <w:szCs w:val="24"/>
        </w:rPr>
        <w:t>7 ноября 2016 года.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A92A8C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E2D88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1E2D88" w:rsidP="001E2D88">
      <w:pPr>
        <w:shd w:val="clear" w:color="auto" w:fill="FFFFFF"/>
        <w:tabs>
          <w:tab w:val="left" w:pos="4860"/>
          <w:tab w:val="left" w:pos="9360"/>
        </w:tabs>
        <w:ind w:right="-1"/>
      </w:pPr>
      <w:r>
        <w:rPr>
          <w:bCs/>
          <w:szCs w:val="20"/>
        </w:rPr>
        <w:t>Г</w:t>
      </w:r>
      <w:r w:rsidRPr="00A36B48">
        <w:rPr>
          <w:bCs/>
          <w:szCs w:val="20"/>
        </w:rPr>
        <w:t>лав</w:t>
      </w:r>
      <w:r>
        <w:rPr>
          <w:bCs/>
          <w:szCs w:val="20"/>
        </w:rPr>
        <w:t>а</w:t>
      </w:r>
      <w:r w:rsidRPr="00A36B48">
        <w:rPr>
          <w:bCs/>
          <w:szCs w:val="20"/>
        </w:rPr>
        <w:t xml:space="preserve"> сельского поселения Сосновка                                  </w:t>
      </w:r>
      <w:r>
        <w:rPr>
          <w:bCs/>
          <w:szCs w:val="20"/>
        </w:rPr>
        <w:t xml:space="preserve"> </w:t>
      </w:r>
      <w:r w:rsidRPr="00A36B48">
        <w:rPr>
          <w:bCs/>
          <w:szCs w:val="20"/>
        </w:rPr>
        <w:t xml:space="preserve">                      </w:t>
      </w:r>
      <w:r>
        <w:rPr>
          <w:bCs/>
          <w:szCs w:val="20"/>
        </w:rPr>
        <w:t xml:space="preserve">     </w:t>
      </w:r>
      <w:r w:rsidRPr="00A36B48">
        <w:rPr>
          <w:bCs/>
          <w:szCs w:val="20"/>
        </w:rPr>
        <w:t xml:space="preserve">  </w:t>
      </w:r>
      <w:r>
        <w:rPr>
          <w:bCs/>
          <w:szCs w:val="20"/>
        </w:rPr>
        <w:t xml:space="preserve">  </w:t>
      </w:r>
      <w:r w:rsidRPr="00A36B48">
        <w:rPr>
          <w:bCs/>
          <w:szCs w:val="20"/>
        </w:rPr>
        <w:t xml:space="preserve"> </w:t>
      </w:r>
      <w:r>
        <w:t>С.И. Толдонов</w:t>
      </w:r>
    </w:p>
    <w:sectPr w:rsidR="00EB57A1" w:rsidSect="001E2D88">
      <w:pgSz w:w="11906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681E"/>
    <w:multiLevelType w:val="multilevel"/>
    <w:tmpl w:val="12F6DB1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7052907"/>
    <w:multiLevelType w:val="multilevel"/>
    <w:tmpl w:val="6B2AC14E"/>
    <w:lvl w:ilvl="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EB57A1"/>
    <w:rsid w:val="0005249D"/>
    <w:rsid w:val="000C3251"/>
    <w:rsid w:val="000C607D"/>
    <w:rsid w:val="001358D5"/>
    <w:rsid w:val="001B2E42"/>
    <w:rsid w:val="001E2D88"/>
    <w:rsid w:val="0021154E"/>
    <w:rsid w:val="0021631D"/>
    <w:rsid w:val="00232B9F"/>
    <w:rsid w:val="002864B9"/>
    <w:rsid w:val="00296F99"/>
    <w:rsid w:val="006F45E3"/>
    <w:rsid w:val="007F3100"/>
    <w:rsid w:val="00826E34"/>
    <w:rsid w:val="0083122C"/>
    <w:rsid w:val="009244B5"/>
    <w:rsid w:val="00A92A8C"/>
    <w:rsid w:val="00E32A34"/>
    <w:rsid w:val="00E44BA4"/>
    <w:rsid w:val="00EB57A1"/>
    <w:rsid w:val="00ED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Специалист отдела кадров</cp:lastModifiedBy>
  <cp:revision>6</cp:revision>
  <cp:lastPrinted>2018-12-14T05:37:00Z</cp:lastPrinted>
  <dcterms:created xsi:type="dcterms:W3CDTF">2018-12-13T12:20:00Z</dcterms:created>
  <dcterms:modified xsi:type="dcterms:W3CDTF">2018-12-14T05:39:00Z</dcterms:modified>
</cp:coreProperties>
</file>